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368" w:rsidRDefault="00006368" w:rsidP="00006368">
      <w:pPr>
        <w:jc w:val="center"/>
      </w:pPr>
      <w:r>
        <w:t>COMMITTEE ON AGING</w:t>
      </w:r>
      <w:r>
        <w:br/>
        <w:t>Blended Meeting</w:t>
      </w:r>
    </w:p>
    <w:p w:rsidR="00006368" w:rsidRDefault="00006368" w:rsidP="00006368">
      <w:pPr>
        <w:jc w:val="center"/>
      </w:pPr>
      <w:r>
        <w:t>Monday, November 9, 2020 at 9:30 AM</w:t>
      </w:r>
    </w:p>
    <w:p w:rsidR="00006368" w:rsidRDefault="00006368" w:rsidP="00006368">
      <w:pPr>
        <w:jc w:val="center"/>
      </w:pPr>
      <w:r>
        <w:t>Minutes</w:t>
      </w:r>
    </w:p>
    <w:p w:rsidR="00214742" w:rsidRDefault="00006368" w:rsidP="00006368">
      <w:r>
        <w:t>Present:</w:t>
      </w:r>
      <w:r w:rsidR="00214742">
        <w:t xml:space="preserve"> </w:t>
      </w:r>
      <w:r w:rsidR="00214742">
        <w:t>Debbie Bonk</w:t>
      </w:r>
      <w:r w:rsidR="00214742">
        <w:t>,</w:t>
      </w:r>
      <w:r>
        <w:t xml:space="preserve"> Al </w:t>
      </w:r>
      <w:proofErr w:type="spellStart"/>
      <w:r>
        <w:t>Brixius</w:t>
      </w:r>
      <w:proofErr w:type="spellEnd"/>
      <w:r w:rsidR="00214742">
        <w:t xml:space="preserve"> (Chair)</w:t>
      </w:r>
      <w:r>
        <w:t>,</w:t>
      </w:r>
      <w:r w:rsidR="00214742">
        <w:t xml:space="preserve"> Curt Hall (Staff), Donna </w:t>
      </w:r>
      <w:proofErr w:type="spellStart"/>
      <w:r w:rsidR="00214742">
        <w:t>Kickland</w:t>
      </w:r>
      <w:proofErr w:type="spellEnd"/>
      <w:r w:rsidR="00214742">
        <w:t xml:space="preserve">, June Kramer, Cathy Ley (ADRC), Ruth </w:t>
      </w:r>
      <w:proofErr w:type="spellStart"/>
      <w:r w:rsidR="00214742">
        <w:t>Malzahn</w:t>
      </w:r>
      <w:proofErr w:type="spellEnd"/>
      <w:r w:rsidR="00214742">
        <w:t xml:space="preserve">, Ron Von </w:t>
      </w:r>
      <w:proofErr w:type="spellStart"/>
      <w:r w:rsidR="00214742">
        <w:t>Drachek</w:t>
      </w:r>
      <w:proofErr w:type="spellEnd"/>
    </w:p>
    <w:p w:rsidR="00214742" w:rsidRDefault="00214742" w:rsidP="00006368">
      <w:r>
        <w:t xml:space="preserve">Absent: Mary Schultz, Lydia </w:t>
      </w:r>
      <w:proofErr w:type="spellStart"/>
      <w:r>
        <w:t>Groeschel</w:t>
      </w:r>
      <w:proofErr w:type="spellEnd"/>
    </w:p>
    <w:p w:rsidR="00214742" w:rsidRDefault="00214742" w:rsidP="00214742">
      <w:pPr>
        <w:pStyle w:val="ListParagraph"/>
        <w:numPr>
          <w:ilvl w:val="0"/>
          <w:numId w:val="1"/>
        </w:numPr>
      </w:pPr>
      <w:r>
        <w:t xml:space="preserve">Meeting was called to order at 9:30 am by Chairman Al </w:t>
      </w:r>
      <w:proofErr w:type="spellStart"/>
      <w:r>
        <w:t>Brixius</w:t>
      </w:r>
      <w:proofErr w:type="spellEnd"/>
      <w:r>
        <w:t xml:space="preserve"> </w:t>
      </w:r>
    </w:p>
    <w:p w:rsidR="00FA5408" w:rsidRDefault="00214742" w:rsidP="00214742">
      <w:pPr>
        <w:pStyle w:val="ListParagraph"/>
        <w:numPr>
          <w:ilvl w:val="0"/>
          <w:numId w:val="1"/>
        </w:numPr>
      </w:pPr>
      <w:r>
        <w:t xml:space="preserve">Discussion and approval of </w:t>
      </w:r>
      <w:r w:rsidR="002F3BA4">
        <w:t>previous meeting</w:t>
      </w:r>
      <w:r>
        <w:t xml:space="preserve"> minutes (September 2020) with two corrections- Motion to approve the minutes by _____, seconded by ____. All in favor. </w:t>
      </w:r>
    </w:p>
    <w:p w:rsidR="00D47FAD" w:rsidRDefault="00D47FAD" w:rsidP="00D47FAD">
      <w:pPr>
        <w:pStyle w:val="ListParagraph"/>
        <w:numPr>
          <w:ilvl w:val="0"/>
          <w:numId w:val="1"/>
        </w:numPr>
      </w:pPr>
      <w:r>
        <w:t>Aging and Disability Resource Center Report</w:t>
      </w:r>
    </w:p>
    <w:p w:rsidR="00D47FAD" w:rsidRDefault="00D47FAD" w:rsidP="00D47FAD">
      <w:pPr>
        <w:pStyle w:val="ListParagraph"/>
        <w:numPr>
          <w:ilvl w:val="1"/>
          <w:numId w:val="1"/>
        </w:numPr>
      </w:pPr>
      <w:r>
        <w:t xml:space="preserve">Loaning out tablets with deposit for 6 months at a time </w:t>
      </w:r>
    </w:p>
    <w:p w:rsidR="00D47FAD" w:rsidRDefault="00D47FAD" w:rsidP="00D47FAD">
      <w:pPr>
        <w:pStyle w:val="ListParagraph"/>
        <w:numPr>
          <w:ilvl w:val="1"/>
          <w:numId w:val="1"/>
        </w:numPr>
      </w:pPr>
      <w:r>
        <w:t xml:space="preserve">Holding a virtual class for caregivers </w:t>
      </w:r>
    </w:p>
    <w:p w:rsidR="00D47FAD" w:rsidRDefault="00D47FAD" w:rsidP="00D47FAD">
      <w:pPr>
        <w:pStyle w:val="ListParagraph"/>
        <w:numPr>
          <w:ilvl w:val="1"/>
          <w:numId w:val="1"/>
        </w:numPr>
      </w:pPr>
      <w:r>
        <w:t xml:space="preserve">Not allowing staff to gather together </w:t>
      </w:r>
    </w:p>
    <w:p w:rsidR="00D47FAD" w:rsidRDefault="00D47FAD" w:rsidP="00D47FAD">
      <w:pPr>
        <w:pStyle w:val="ListParagraph"/>
        <w:numPr>
          <w:ilvl w:val="1"/>
          <w:numId w:val="1"/>
        </w:numPr>
      </w:pPr>
      <w:r>
        <w:t xml:space="preserve">Our meal programs have not missed a day </w:t>
      </w:r>
    </w:p>
    <w:p w:rsidR="00D47FAD" w:rsidRDefault="00D47FAD" w:rsidP="00D47FAD">
      <w:pPr>
        <w:pStyle w:val="ListParagraph"/>
        <w:numPr>
          <w:ilvl w:val="0"/>
          <w:numId w:val="1"/>
        </w:numPr>
      </w:pPr>
      <w:r>
        <w:t>Sr. Center COVID Operations Updates and Discussion</w:t>
      </w:r>
    </w:p>
    <w:p w:rsidR="00D47FAD" w:rsidRDefault="00D47FAD" w:rsidP="00D47FAD">
      <w:pPr>
        <w:pStyle w:val="ListParagraph"/>
        <w:numPr>
          <w:ilvl w:val="1"/>
          <w:numId w:val="1"/>
        </w:numPr>
      </w:pPr>
      <w:r>
        <w:t xml:space="preserve">All rooms are at 25% Capacity </w:t>
      </w:r>
    </w:p>
    <w:p w:rsidR="00D47FAD" w:rsidRDefault="00D47FAD" w:rsidP="00D47FAD">
      <w:pPr>
        <w:pStyle w:val="ListParagraph"/>
        <w:numPr>
          <w:ilvl w:val="2"/>
          <w:numId w:val="1"/>
        </w:numPr>
      </w:pPr>
      <w:r>
        <w:t xml:space="preserve">Has required us to start registration for more popular programs </w:t>
      </w:r>
    </w:p>
    <w:p w:rsidR="00D47FAD" w:rsidRDefault="00D47FAD" w:rsidP="00D47FAD">
      <w:pPr>
        <w:pStyle w:val="ListParagraph"/>
        <w:numPr>
          <w:ilvl w:val="3"/>
          <w:numId w:val="1"/>
        </w:numPr>
      </w:pPr>
      <w:r>
        <w:t>Weaving</w:t>
      </w:r>
    </w:p>
    <w:p w:rsidR="00D47FAD" w:rsidRDefault="00D47FAD" w:rsidP="00D47FAD">
      <w:pPr>
        <w:pStyle w:val="ListParagraph"/>
        <w:numPr>
          <w:ilvl w:val="3"/>
          <w:numId w:val="1"/>
        </w:numPr>
      </w:pPr>
      <w:r>
        <w:t xml:space="preserve">Exercise Room </w:t>
      </w:r>
    </w:p>
    <w:p w:rsidR="00D47FAD" w:rsidRDefault="00D47FAD" w:rsidP="00D47FAD">
      <w:pPr>
        <w:pStyle w:val="ListParagraph"/>
        <w:numPr>
          <w:ilvl w:val="2"/>
          <w:numId w:val="1"/>
        </w:numPr>
      </w:pPr>
      <w:r>
        <w:t xml:space="preserve">Having to adjust on the fly with other groups </w:t>
      </w:r>
    </w:p>
    <w:p w:rsidR="002F3BA4" w:rsidRDefault="00D47FAD" w:rsidP="00D47FAD">
      <w:pPr>
        <w:pStyle w:val="ListParagraph"/>
        <w:numPr>
          <w:ilvl w:val="1"/>
          <w:numId w:val="1"/>
        </w:numPr>
      </w:pPr>
      <w:r>
        <w:t xml:space="preserve">Presentation of District 3 </w:t>
      </w:r>
      <w:r w:rsidR="002F3BA4">
        <w:t xml:space="preserve">Senior Center operations </w:t>
      </w:r>
    </w:p>
    <w:p w:rsidR="002F3BA4" w:rsidRDefault="002F3BA4" w:rsidP="002F3BA4">
      <w:pPr>
        <w:pStyle w:val="ListParagraph"/>
        <w:numPr>
          <w:ilvl w:val="0"/>
          <w:numId w:val="1"/>
        </w:numPr>
      </w:pPr>
      <w:r>
        <w:t>Discussion of Programs, Special Events and Trips</w:t>
      </w:r>
      <w:r>
        <w:tab/>
      </w:r>
    </w:p>
    <w:p w:rsidR="002F3BA4" w:rsidRDefault="002F3BA4" w:rsidP="002F3BA4">
      <w:pPr>
        <w:pStyle w:val="ListParagraph"/>
        <w:numPr>
          <w:ilvl w:val="1"/>
          <w:numId w:val="1"/>
        </w:numPr>
      </w:pPr>
      <w:r>
        <w:t>Raffle Basket, accepting donations until Nov. 13</w:t>
      </w:r>
      <w:r w:rsidRPr="002F3BA4">
        <w:rPr>
          <w:vertAlign w:val="superscript"/>
        </w:rPr>
        <w:t>th</w:t>
      </w:r>
      <w:r>
        <w:t>, Selling tickets from November 23</w:t>
      </w:r>
      <w:r w:rsidRPr="002F3BA4">
        <w:rPr>
          <w:vertAlign w:val="superscript"/>
        </w:rPr>
        <w:t>rd</w:t>
      </w:r>
      <w:r>
        <w:t xml:space="preserve"> – December 16</w:t>
      </w:r>
      <w:r w:rsidRPr="002F3BA4">
        <w:rPr>
          <w:vertAlign w:val="superscript"/>
        </w:rPr>
        <w:t>th</w:t>
      </w:r>
      <w:r>
        <w:t xml:space="preserve"> </w:t>
      </w:r>
    </w:p>
    <w:p w:rsidR="00DB760B" w:rsidRDefault="00DB760B" w:rsidP="00DB760B">
      <w:pPr>
        <w:pStyle w:val="ListParagraph"/>
        <w:numPr>
          <w:ilvl w:val="2"/>
          <w:numId w:val="1"/>
        </w:numPr>
      </w:pPr>
      <w:r>
        <w:t xml:space="preserve">Items are being placed in a space to sit prior to being used. </w:t>
      </w:r>
    </w:p>
    <w:p w:rsidR="00DB760B" w:rsidRDefault="00DB760B" w:rsidP="00DB760B">
      <w:pPr>
        <w:pStyle w:val="ListParagraph"/>
        <w:numPr>
          <w:ilvl w:val="2"/>
          <w:numId w:val="1"/>
        </w:numPr>
      </w:pPr>
      <w:r>
        <w:t xml:space="preserve">Virtual Raffle drawing </w:t>
      </w:r>
    </w:p>
    <w:p w:rsidR="006B4839" w:rsidRDefault="00DB760B" w:rsidP="006B4839">
      <w:pPr>
        <w:pStyle w:val="ListParagraph"/>
        <w:numPr>
          <w:ilvl w:val="2"/>
          <w:numId w:val="1"/>
        </w:numPr>
      </w:pPr>
      <w:r>
        <w:t xml:space="preserve">We are still accepting baskets </w:t>
      </w:r>
    </w:p>
    <w:p w:rsidR="006B4839" w:rsidRDefault="006B4839" w:rsidP="006B4839">
      <w:pPr>
        <w:pStyle w:val="ListParagraph"/>
        <w:numPr>
          <w:ilvl w:val="2"/>
          <w:numId w:val="1"/>
        </w:numPr>
      </w:pPr>
      <w:r>
        <w:t xml:space="preserve">It was stressed that the items need to be “new” </w:t>
      </w:r>
    </w:p>
    <w:p w:rsidR="00D47FAD" w:rsidRDefault="002F3BA4" w:rsidP="002F3BA4">
      <w:pPr>
        <w:pStyle w:val="ListParagraph"/>
        <w:numPr>
          <w:ilvl w:val="1"/>
          <w:numId w:val="1"/>
        </w:numPr>
      </w:pPr>
      <w:r>
        <w:t>Time Capsule 2020, accepting letters from December 1 – January 31</w:t>
      </w:r>
      <w:r w:rsidRPr="002F3BA4">
        <w:rPr>
          <w:vertAlign w:val="superscript"/>
        </w:rPr>
        <w:t>st</w:t>
      </w:r>
      <w:r>
        <w:t>, sealed until Jan. 2026</w:t>
      </w:r>
    </w:p>
    <w:p w:rsidR="00DB760B" w:rsidRDefault="00DB760B" w:rsidP="00DB760B">
      <w:pPr>
        <w:pStyle w:val="ListParagraph"/>
        <w:numPr>
          <w:ilvl w:val="2"/>
          <w:numId w:val="1"/>
        </w:numPr>
      </w:pPr>
      <w:r>
        <w:t xml:space="preserve">Asking people to write a letter to </w:t>
      </w:r>
      <w:proofErr w:type="gramStart"/>
      <w:r>
        <w:t>themselves</w:t>
      </w:r>
      <w:proofErr w:type="gramEnd"/>
      <w:r>
        <w:t xml:space="preserve"> in 5 year. Think, Reflect, Summarize where you are now and what you want yourself to know in 5 years. </w:t>
      </w:r>
    </w:p>
    <w:p w:rsidR="002F3BA4" w:rsidRDefault="002F3BA4" w:rsidP="002F3BA4">
      <w:pPr>
        <w:pStyle w:val="ListParagraph"/>
        <w:numPr>
          <w:ilvl w:val="1"/>
          <w:numId w:val="1"/>
        </w:numPr>
      </w:pPr>
      <w:r>
        <w:t xml:space="preserve">Exercise Room open by appointment, 1:1 coaching </w:t>
      </w:r>
    </w:p>
    <w:p w:rsidR="0055459D" w:rsidRDefault="0055459D" w:rsidP="0055459D">
      <w:pPr>
        <w:pStyle w:val="ListParagraph"/>
        <w:numPr>
          <w:ilvl w:val="2"/>
          <w:numId w:val="1"/>
        </w:numPr>
      </w:pPr>
      <w:r>
        <w:t>Open Monday, Wednesday and Friday’s</w:t>
      </w:r>
    </w:p>
    <w:p w:rsidR="0055459D" w:rsidRDefault="0055459D" w:rsidP="0055459D">
      <w:pPr>
        <w:pStyle w:val="ListParagraph"/>
        <w:numPr>
          <w:ilvl w:val="2"/>
          <w:numId w:val="1"/>
        </w:numPr>
      </w:pPr>
      <w:r>
        <w:t xml:space="preserve">Schedule for 1 hour, then the next hour it is schedule for staff to clean via fogger. </w:t>
      </w:r>
    </w:p>
    <w:p w:rsidR="0055459D" w:rsidRDefault="0055459D" w:rsidP="0055459D">
      <w:pPr>
        <w:pStyle w:val="ListParagraph"/>
        <w:numPr>
          <w:ilvl w:val="2"/>
          <w:numId w:val="1"/>
        </w:numPr>
      </w:pPr>
      <w:r>
        <w:lastRenderedPageBreak/>
        <w:t xml:space="preserve">Brent is available for individuals who are interested in 1:1 coaching for fitness goals, putting together a custom workout plan for as long as he is around. </w:t>
      </w:r>
    </w:p>
    <w:p w:rsidR="006B4839" w:rsidRPr="006B4839" w:rsidRDefault="002F3BA4" w:rsidP="006B4839">
      <w:pPr>
        <w:pStyle w:val="ListParagraph"/>
        <w:numPr>
          <w:ilvl w:val="1"/>
          <w:numId w:val="1"/>
        </w:numPr>
      </w:pPr>
      <w:r>
        <w:t>Winter Walking November 2</w:t>
      </w:r>
      <w:r w:rsidRPr="002F3BA4">
        <w:rPr>
          <w:vertAlign w:val="superscript"/>
        </w:rPr>
        <w:t>nd</w:t>
      </w:r>
    </w:p>
    <w:p w:rsidR="006B4839" w:rsidRDefault="006B4839" w:rsidP="006B4839">
      <w:pPr>
        <w:pStyle w:val="ListParagraph"/>
        <w:numPr>
          <w:ilvl w:val="2"/>
          <w:numId w:val="1"/>
        </w:numPr>
      </w:pPr>
      <w:r>
        <w:t xml:space="preserve">Masks and distancing required </w:t>
      </w:r>
    </w:p>
    <w:p w:rsidR="006B4839" w:rsidRDefault="006B4839" w:rsidP="006B4839">
      <w:pPr>
        <w:pStyle w:val="ListParagraph"/>
        <w:numPr>
          <w:ilvl w:val="2"/>
          <w:numId w:val="1"/>
        </w:numPr>
      </w:pPr>
      <w:r>
        <w:t xml:space="preserve">25% capacity </w:t>
      </w:r>
    </w:p>
    <w:p w:rsidR="002F3BA4" w:rsidRDefault="002F3BA4" w:rsidP="002F3BA4">
      <w:pPr>
        <w:pStyle w:val="ListParagraph"/>
        <w:numPr>
          <w:ilvl w:val="1"/>
          <w:numId w:val="1"/>
        </w:numPr>
      </w:pPr>
      <w:proofErr w:type="spellStart"/>
      <w:r>
        <w:t>Pickleball</w:t>
      </w:r>
      <w:proofErr w:type="spellEnd"/>
      <w:r w:rsidR="006B4839">
        <w:t>, Table Tennis</w:t>
      </w:r>
      <w:r>
        <w:t xml:space="preserve">, 11:00 am – 1:00 pm following winter walking Mon, Tues, Thurs. </w:t>
      </w:r>
    </w:p>
    <w:p w:rsidR="002F3BA4" w:rsidRDefault="002F3BA4" w:rsidP="002F3BA4">
      <w:pPr>
        <w:pStyle w:val="ListParagraph"/>
        <w:numPr>
          <w:ilvl w:val="2"/>
          <w:numId w:val="1"/>
        </w:numPr>
      </w:pPr>
      <w:r>
        <w:t>Tuesday and Thursday: Game Play</w:t>
      </w:r>
    </w:p>
    <w:p w:rsidR="002F3BA4" w:rsidRDefault="002F3BA4" w:rsidP="002F3BA4">
      <w:pPr>
        <w:pStyle w:val="ListParagraph"/>
        <w:numPr>
          <w:ilvl w:val="2"/>
          <w:numId w:val="1"/>
        </w:numPr>
      </w:pPr>
      <w:r>
        <w:t xml:space="preserve">Monday: Instructional </w:t>
      </w:r>
    </w:p>
    <w:p w:rsidR="006B4839" w:rsidRDefault="006B4839" w:rsidP="002F3BA4">
      <w:pPr>
        <w:pStyle w:val="ListParagraph"/>
        <w:numPr>
          <w:ilvl w:val="2"/>
          <w:numId w:val="1"/>
        </w:numPr>
      </w:pPr>
      <w:r>
        <w:t>Senior Center Program</w:t>
      </w:r>
    </w:p>
    <w:p w:rsidR="006B4839" w:rsidRDefault="006B4839" w:rsidP="006B4839">
      <w:pPr>
        <w:pStyle w:val="ListParagraph"/>
        <w:numPr>
          <w:ilvl w:val="3"/>
          <w:numId w:val="1"/>
        </w:numPr>
      </w:pPr>
      <w:r>
        <w:t xml:space="preserve">Members need to present ID </w:t>
      </w:r>
    </w:p>
    <w:p w:rsidR="006B4839" w:rsidRDefault="006B4839" w:rsidP="006B4839">
      <w:pPr>
        <w:pStyle w:val="ListParagraph"/>
        <w:numPr>
          <w:ilvl w:val="3"/>
          <w:numId w:val="1"/>
        </w:numPr>
      </w:pPr>
      <w:r>
        <w:t xml:space="preserve">Non- Members need to purchase a day or week program </w:t>
      </w:r>
    </w:p>
    <w:p w:rsidR="006B4839" w:rsidRDefault="006B4839" w:rsidP="006B4839">
      <w:pPr>
        <w:pStyle w:val="ListParagraph"/>
        <w:numPr>
          <w:ilvl w:val="2"/>
          <w:numId w:val="1"/>
        </w:numPr>
      </w:pPr>
      <w:r>
        <w:t>Partners</w:t>
      </w:r>
    </w:p>
    <w:p w:rsidR="006B4839" w:rsidRDefault="006B4839" w:rsidP="006B4839">
      <w:pPr>
        <w:pStyle w:val="ListParagraph"/>
        <w:numPr>
          <w:ilvl w:val="3"/>
          <w:numId w:val="1"/>
        </w:numPr>
      </w:pPr>
      <w:r>
        <w:t xml:space="preserve">You do not need to bring your own partner </w:t>
      </w:r>
    </w:p>
    <w:p w:rsidR="006B4839" w:rsidRDefault="006B4839" w:rsidP="006B4839">
      <w:pPr>
        <w:pStyle w:val="ListParagraph"/>
        <w:numPr>
          <w:ilvl w:val="3"/>
          <w:numId w:val="1"/>
        </w:numPr>
      </w:pPr>
      <w:r>
        <w:t>We sanitize equipment</w:t>
      </w:r>
    </w:p>
    <w:p w:rsidR="006B4839" w:rsidRDefault="006B4839" w:rsidP="006B4839">
      <w:pPr>
        <w:pStyle w:val="ListParagraph"/>
        <w:numPr>
          <w:ilvl w:val="4"/>
          <w:numId w:val="1"/>
        </w:numPr>
      </w:pPr>
      <w:r>
        <w:t>Telling people not to share</w:t>
      </w:r>
    </w:p>
    <w:p w:rsidR="006B4839" w:rsidRDefault="006B4839" w:rsidP="006B4839">
      <w:pPr>
        <w:pStyle w:val="ListParagraph"/>
        <w:numPr>
          <w:ilvl w:val="4"/>
          <w:numId w:val="1"/>
        </w:numPr>
      </w:pPr>
      <w:r>
        <w:t>We are not sanitizing the space/air</w:t>
      </w:r>
    </w:p>
    <w:p w:rsidR="006B4839" w:rsidRDefault="006B4839" w:rsidP="006B4839">
      <w:pPr>
        <w:pStyle w:val="ListParagraph"/>
        <w:numPr>
          <w:ilvl w:val="2"/>
          <w:numId w:val="1"/>
        </w:numPr>
      </w:pPr>
      <w:r>
        <w:t xml:space="preserve">By choice activity </w:t>
      </w:r>
    </w:p>
    <w:p w:rsidR="006B4839" w:rsidRDefault="006B4839" w:rsidP="006B4839">
      <w:pPr>
        <w:pStyle w:val="ListParagraph"/>
        <w:numPr>
          <w:ilvl w:val="1"/>
          <w:numId w:val="1"/>
        </w:numPr>
      </w:pPr>
      <w:r>
        <w:t>Donations</w:t>
      </w:r>
    </w:p>
    <w:p w:rsidR="006B4839" w:rsidRDefault="006B4839" w:rsidP="006B4839">
      <w:pPr>
        <w:pStyle w:val="ListParagraph"/>
        <w:numPr>
          <w:ilvl w:val="2"/>
          <w:numId w:val="1"/>
        </w:numPr>
      </w:pPr>
      <w:r>
        <w:t xml:space="preserve">Suggested that we identify what we specifically are taking donations for and put that in the newsletter </w:t>
      </w:r>
    </w:p>
    <w:p w:rsidR="006B4839" w:rsidRDefault="006B4839" w:rsidP="006B4839">
      <w:pPr>
        <w:pStyle w:val="ListParagraph"/>
        <w:numPr>
          <w:ilvl w:val="2"/>
          <w:numId w:val="1"/>
        </w:numPr>
      </w:pPr>
      <w:r>
        <w:t>Identify what areas and groups are lacking on donations</w:t>
      </w:r>
    </w:p>
    <w:p w:rsidR="006B4839" w:rsidRDefault="006B4839" w:rsidP="006B4839">
      <w:pPr>
        <w:pStyle w:val="ListParagraph"/>
        <w:numPr>
          <w:ilvl w:val="3"/>
          <w:numId w:val="1"/>
        </w:numPr>
      </w:pPr>
      <w:r>
        <w:t xml:space="preserve">Crafters: </w:t>
      </w:r>
    </w:p>
    <w:p w:rsidR="006B4839" w:rsidRDefault="006B4839" w:rsidP="00491EC1">
      <w:pPr>
        <w:pStyle w:val="ListParagraph"/>
        <w:numPr>
          <w:ilvl w:val="4"/>
          <w:numId w:val="1"/>
        </w:numPr>
      </w:pPr>
      <w:r>
        <w:t>Flowers</w:t>
      </w:r>
      <w:r w:rsidR="00491EC1">
        <w:t xml:space="preserve">, </w:t>
      </w:r>
      <w:r>
        <w:t>Yarn</w:t>
      </w:r>
    </w:p>
    <w:p w:rsidR="00F174D7" w:rsidRDefault="00F174D7" w:rsidP="00F174D7">
      <w:pPr>
        <w:pStyle w:val="ListParagraph"/>
        <w:numPr>
          <w:ilvl w:val="1"/>
          <w:numId w:val="1"/>
        </w:numPr>
      </w:pPr>
      <w:r>
        <w:t xml:space="preserve">The Recreation Department and the Senior Center are only providing activities that can be socially distanced and where masks can be worn. </w:t>
      </w:r>
    </w:p>
    <w:p w:rsidR="00F174D7" w:rsidRDefault="00F174D7" w:rsidP="00F174D7">
      <w:pPr>
        <w:pStyle w:val="ListParagraph"/>
        <w:numPr>
          <w:ilvl w:val="2"/>
          <w:numId w:val="1"/>
        </w:numPr>
      </w:pPr>
      <w:r>
        <w:t xml:space="preserve">Concerns we expressed about doing too much and liability </w:t>
      </w:r>
    </w:p>
    <w:p w:rsidR="00F174D7" w:rsidRDefault="00F174D7" w:rsidP="00F174D7">
      <w:pPr>
        <w:pStyle w:val="ListParagraph"/>
        <w:numPr>
          <w:ilvl w:val="3"/>
          <w:numId w:val="1"/>
        </w:numPr>
      </w:pPr>
      <w:r>
        <w:t xml:space="preserve">Suggestion of putting in a “At your own risk” item in the newsletter. </w:t>
      </w:r>
    </w:p>
    <w:p w:rsidR="00F174D7" w:rsidRDefault="00F174D7" w:rsidP="00F174D7">
      <w:pPr>
        <w:pStyle w:val="ListParagraph"/>
        <w:numPr>
          <w:ilvl w:val="3"/>
          <w:numId w:val="1"/>
        </w:numPr>
      </w:pPr>
      <w:r>
        <w:t xml:space="preserve">Explanation of Recreational Immunity </w:t>
      </w:r>
    </w:p>
    <w:p w:rsidR="00F174D7" w:rsidRDefault="00F174D7" w:rsidP="00F174D7">
      <w:pPr>
        <w:pStyle w:val="ListParagraph"/>
        <w:numPr>
          <w:ilvl w:val="2"/>
          <w:numId w:val="1"/>
        </w:numPr>
      </w:pPr>
      <w:r>
        <w:t xml:space="preserve">We are taking a conservative approach to what we are allowing </w:t>
      </w:r>
    </w:p>
    <w:p w:rsidR="002F3BA4" w:rsidRDefault="002F3BA4" w:rsidP="002F3BA4">
      <w:pPr>
        <w:pStyle w:val="ListParagraph"/>
        <w:numPr>
          <w:ilvl w:val="0"/>
          <w:numId w:val="1"/>
        </w:numPr>
      </w:pPr>
      <w:r>
        <w:t>Discussion and possible action on Financial Report</w:t>
      </w:r>
    </w:p>
    <w:p w:rsidR="00F174D7" w:rsidRDefault="007F6D80" w:rsidP="00F174D7">
      <w:pPr>
        <w:pStyle w:val="ListParagraph"/>
        <w:numPr>
          <w:ilvl w:val="1"/>
          <w:numId w:val="1"/>
        </w:numPr>
      </w:pPr>
      <w:r>
        <w:t xml:space="preserve">We have moved a lot of items to our POS </w:t>
      </w:r>
    </w:p>
    <w:p w:rsidR="007F6D80" w:rsidRDefault="007F6D80" w:rsidP="00F174D7">
      <w:pPr>
        <w:pStyle w:val="ListParagraph"/>
        <w:numPr>
          <w:ilvl w:val="1"/>
          <w:numId w:val="1"/>
        </w:numPr>
      </w:pPr>
      <w:r>
        <w:t>Tabled so members have a chance to look the reports over</w:t>
      </w:r>
    </w:p>
    <w:p w:rsidR="007F6D80" w:rsidRDefault="007F6D80" w:rsidP="007F6D80">
      <w:pPr>
        <w:pStyle w:val="ListParagraph"/>
        <w:numPr>
          <w:ilvl w:val="2"/>
          <w:numId w:val="1"/>
        </w:numPr>
      </w:pPr>
      <w:r>
        <w:t xml:space="preserve">Motion to table, Debbie, seconded by Donna. All in favor. </w:t>
      </w:r>
    </w:p>
    <w:p w:rsidR="002F3BA4" w:rsidRDefault="002F3BA4" w:rsidP="002F3BA4">
      <w:pPr>
        <w:pStyle w:val="ListParagraph"/>
        <w:numPr>
          <w:ilvl w:val="0"/>
          <w:numId w:val="1"/>
        </w:numPr>
      </w:pPr>
      <w:r>
        <w:t xml:space="preserve">Introduction and possible action on 2021 Committee Meeting schedule </w:t>
      </w:r>
    </w:p>
    <w:p w:rsidR="007F6D80" w:rsidRDefault="007F6D80" w:rsidP="007F6D80">
      <w:pPr>
        <w:pStyle w:val="ListParagraph"/>
        <w:numPr>
          <w:ilvl w:val="1"/>
          <w:numId w:val="1"/>
        </w:numPr>
      </w:pPr>
      <w:r>
        <w:t xml:space="preserve">It was discussed previously to meet monthly. </w:t>
      </w:r>
    </w:p>
    <w:p w:rsidR="007F6D80" w:rsidRDefault="007F6D80" w:rsidP="007F6D80">
      <w:pPr>
        <w:pStyle w:val="ListParagraph"/>
        <w:numPr>
          <w:ilvl w:val="2"/>
          <w:numId w:val="1"/>
        </w:numPr>
      </w:pPr>
      <w:r>
        <w:t xml:space="preserve">Background: Due to COVID was hesitant to move to the monthly. </w:t>
      </w:r>
    </w:p>
    <w:p w:rsidR="009A018B" w:rsidRDefault="009A018B" w:rsidP="009A018B">
      <w:pPr>
        <w:pStyle w:val="ListParagraph"/>
        <w:numPr>
          <w:ilvl w:val="1"/>
          <w:numId w:val="1"/>
        </w:numPr>
      </w:pPr>
      <w:r>
        <w:t xml:space="preserve">Keep as presented </w:t>
      </w:r>
    </w:p>
    <w:p w:rsidR="007F6D80" w:rsidRDefault="007F6D80" w:rsidP="009A018B">
      <w:pPr>
        <w:pStyle w:val="ListParagraph"/>
        <w:numPr>
          <w:ilvl w:val="2"/>
          <w:numId w:val="1"/>
        </w:numPr>
      </w:pPr>
      <w:r>
        <w:t xml:space="preserve">Motion to approve by Donna, seconded by Ruth. All in favor. </w:t>
      </w:r>
    </w:p>
    <w:p w:rsidR="009A018B" w:rsidRDefault="002F3BA4" w:rsidP="009A018B">
      <w:pPr>
        <w:pStyle w:val="ListParagraph"/>
        <w:numPr>
          <w:ilvl w:val="0"/>
          <w:numId w:val="1"/>
        </w:numPr>
      </w:pPr>
      <w:r>
        <w:t xml:space="preserve">Adjourn- Next meeting January 11, 2020 </w:t>
      </w:r>
    </w:p>
    <w:p w:rsidR="009A018B" w:rsidRDefault="009A018B" w:rsidP="00491EC1">
      <w:pPr>
        <w:pStyle w:val="ListParagraph"/>
        <w:numPr>
          <w:ilvl w:val="1"/>
          <w:numId w:val="1"/>
        </w:numPr>
      </w:pPr>
      <w:r>
        <w:t>Thank you Ron for setting up the meeting.</w:t>
      </w:r>
      <w:r w:rsidR="00491EC1">
        <w:t xml:space="preserve"> </w:t>
      </w:r>
      <w:r>
        <w:t>Thank you Cathy and June for joining virtually.</w:t>
      </w:r>
    </w:p>
    <w:p w:rsidR="00491EC1" w:rsidRDefault="00491EC1" w:rsidP="009A018B">
      <w:pPr>
        <w:pStyle w:val="ListParagraph"/>
        <w:numPr>
          <w:ilvl w:val="1"/>
          <w:numId w:val="1"/>
        </w:numPr>
      </w:pPr>
      <w:r>
        <w:t xml:space="preserve">Motion by Debbie, seconded by Donna. All in favor to adjourn. </w:t>
      </w:r>
      <w:bookmarkStart w:id="0" w:name="_GoBack"/>
      <w:bookmarkEnd w:id="0"/>
      <w:r>
        <w:t xml:space="preserve"> </w:t>
      </w:r>
    </w:p>
    <w:sectPr w:rsidR="00491E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349CA"/>
    <w:multiLevelType w:val="hybridMultilevel"/>
    <w:tmpl w:val="A258B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F7D"/>
    <w:rsid w:val="00006368"/>
    <w:rsid w:val="00214742"/>
    <w:rsid w:val="002C7BED"/>
    <w:rsid w:val="002F3BA4"/>
    <w:rsid w:val="00491EC1"/>
    <w:rsid w:val="0055459D"/>
    <w:rsid w:val="006B4839"/>
    <w:rsid w:val="007F6D80"/>
    <w:rsid w:val="008C590C"/>
    <w:rsid w:val="00920F7D"/>
    <w:rsid w:val="009A018B"/>
    <w:rsid w:val="00D47FAD"/>
    <w:rsid w:val="00DB760B"/>
    <w:rsid w:val="00F174D7"/>
    <w:rsid w:val="00FA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47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47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Katelin Dorow</dc:creator>
  <cp:lastModifiedBy>Katelin Dorow</cp:lastModifiedBy>
  <cp:revision>6</cp:revision>
  <dcterms:created xsi:type="dcterms:W3CDTF">2020-11-10T14:12:00Z</dcterms:created>
  <dcterms:modified xsi:type="dcterms:W3CDTF">2020-11-10T15:46:00Z</dcterms:modified>
</cp:coreProperties>
</file>